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2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2 - Bauhauptgewerk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 - Gewerk: Bauhauptgewerk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